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298" w:rsidRPr="003E2298" w:rsidRDefault="003E2298" w:rsidP="003E2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3366"/>
          <w:sz w:val="48"/>
          <w:szCs w:val="48"/>
          <w:lang w:eastAsia="pl-PL"/>
        </w:rPr>
      </w:pPr>
      <w:r w:rsidRPr="003E2298">
        <w:rPr>
          <w:rFonts w:ascii="Times New Roman" w:eastAsia="Batang" w:hAnsi="Times New Roman" w:cs="Times New Roman"/>
          <w:b/>
          <w:noProof/>
          <w:color w:val="003366"/>
          <w:sz w:val="48"/>
          <w:szCs w:val="48"/>
          <w:lang w:eastAsia="pl-PL"/>
        </w:rPr>
        <w:drawing>
          <wp:anchor distT="0" distB="0" distL="114300" distR="114300" simplePos="0" relativeHeight="251659264" behindDoc="0" locked="0" layoutInCell="1" allowOverlap="1" wp14:anchorId="13E625D5" wp14:editId="7F4616F8">
            <wp:simplePos x="0" y="0"/>
            <wp:positionH relativeFrom="column">
              <wp:posOffset>-314325</wp:posOffset>
            </wp:positionH>
            <wp:positionV relativeFrom="paragraph">
              <wp:posOffset>350520</wp:posOffset>
            </wp:positionV>
            <wp:extent cx="762000" cy="472440"/>
            <wp:effectExtent l="0" t="0" r="0" b="3810"/>
            <wp:wrapNone/>
            <wp:docPr id="2" name="Obraz 2" descr="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298">
        <w:rPr>
          <w:rFonts w:ascii="Times New Roman" w:eastAsia="Batang" w:hAnsi="Times New Roman" w:cs="Times New Roman"/>
          <w:b/>
          <w:noProof/>
          <w:color w:val="003366"/>
          <w:sz w:val="48"/>
          <w:szCs w:val="48"/>
          <w:lang w:eastAsia="pl-PL"/>
        </w:rPr>
        <w:drawing>
          <wp:anchor distT="0" distB="0" distL="114300" distR="114300" simplePos="0" relativeHeight="251660288" behindDoc="0" locked="0" layoutInCell="1" allowOverlap="1" wp14:anchorId="155260CC" wp14:editId="14582091">
            <wp:simplePos x="0" y="0"/>
            <wp:positionH relativeFrom="column">
              <wp:posOffset>5210175</wp:posOffset>
            </wp:positionH>
            <wp:positionV relativeFrom="paragraph">
              <wp:posOffset>346710</wp:posOffset>
            </wp:positionV>
            <wp:extent cx="762000" cy="472440"/>
            <wp:effectExtent l="0" t="0" r="0" b="3810"/>
            <wp:wrapNone/>
            <wp:docPr id="1" name="Obraz 1" descr="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eastAsia="pl-PL"/>
        </w:rPr>
        <w:t>POLSKI ZWIĄZEK HODOWCÓW GOŁĘBI POCZTOWYCH</w:t>
      </w:r>
    </w:p>
    <w:p w:rsidR="003E2298" w:rsidRDefault="003E2298" w:rsidP="003E2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3366"/>
          <w:sz w:val="48"/>
          <w:szCs w:val="48"/>
          <w:lang w:eastAsia="pl-PL"/>
        </w:rPr>
      </w:pP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eastAsia="pl-PL"/>
        </w:rPr>
        <w:t xml:space="preserve">ZARZĄD ODDZIAŁU </w:t>
      </w:r>
      <w:r w:rsidR="00D243B1">
        <w:rPr>
          <w:rFonts w:ascii="Times New Roman" w:eastAsia="Batang" w:hAnsi="Times New Roman" w:cs="Times New Roman"/>
          <w:b/>
          <w:color w:val="003366"/>
          <w:sz w:val="48"/>
          <w:szCs w:val="48"/>
          <w:lang w:eastAsia="pl-PL"/>
        </w:rPr>
        <w:t>–</w:t>
      </w: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eastAsia="pl-PL"/>
        </w:rPr>
        <w:t xml:space="preserve"> TORUŃ</w:t>
      </w:r>
    </w:p>
    <w:p w:rsidR="00D243B1" w:rsidRPr="003E2298" w:rsidRDefault="00D243B1" w:rsidP="003E2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3366"/>
          <w:sz w:val="48"/>
          <w:szCs w:val="48"/>
          <w:lang w:eastAsia="pl-PL"/>
        </w:rPr>
      </w:pPr>
    </w:p>
    <w:p w:rsidR="003E2298" w:rsidRDefault="003E2298" w:rsidP="003E22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</w:pPr>
      <w:proofErr w:type="spellStart"/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>ul</w:t>
      </w:r>
      <w:proofErr w:type="spellEnd"/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. </w:t>
      </w:r>
      <w:proofErr w:type="spellStart"/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>R</w:t>
      </w:r>
      <w:r w:rsidR="00D243B1" w:rsidRPr="00D243B1">
        <w:rPr>
          <w:rFonts w:ascii="Times New Roman" w:eastAsia="Batang" w:hAnsi="Times New Roman" w:cs="Times New Roman"/>
          <w:b/>
          <w:color w:val="003366"/>
          <w:sz w:val="44"/>
          <w:szCs w:val="44"/>
          <w:lang w:val="en-US" w:eastAsia="pl-PL"/>
        </w:rPr>
        <w:t>umiankowa</w:t>
      </w:r>
      <w:proofErr w:type="spellEnd"/>
      <w:r w:rsidR="00D243B1">
        <w:rPr>
          <w:rFonts w:ascii="Times New Roman" w:eastAsia="Batang" w:hAnsi="Times New Roman" w:cs="Times New Roman"/>
          <w:b/>
          <w:color w:val="8DB3E2" w:themeColor="text2" w:themeTint="66"/>
          <w:sz w:val="44"/>
          <w:szCs w:val="44"/>
          <w:lang w:val="en-US" w:eastAsia="pl-PL"/>
        </w:rPr>
        <w:t xml:space="preserve"> </w:t>
      </w:r>
      <w:r w:rsidR="00D243B1" w:rsidRPr="00D243B1">
        <w:rPr>
          <w:rFonts w:ascii="Times New Roman" w:eastAsia="Batang" w:hAnsi="Times New Roman" w:cs="Times New Roman"/>
          <w:b/>
          <w:color w:val="002060"/>
          <w:sz w:val="44"/>
          <w:szCs w:val="44"/>
          <w:lang w:val="en-US" w:eastAsia="pl-PL"/>
        </w:rPr>
        <w:t>3</w:t>
      </w:r>
      <w:r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 </w:t>
      </w:r>
      <w:r w:rsidR="00D243B1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, </w:t>
      </w:r>
      <w:r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 87-1</w:t>
      </w:r>
      <w:r w:rsidR="00D243B1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>48</w:t>
      </w:r>
      <w:r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 </w:t>
      </w:r>
      <w:r w:rsidR="00D243B1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 ŁYSOMICE</w:t>
      </w:r>
    </w:p>
    <w:p w:rsidR="00D243B1" w:rsidRPr="003E2298" w:rsidRDefault="00D243B1" w:rsidP="003E22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</w:pPr>
    </w:p>
    <w:p w:rsidR="00D243B1" w:rsidRDefault="00D243B1" w:rsidP="003E22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</w:pPr>
      <w:hyperlink r:id="rId5" w:history="1">
        <w:r w:rsidRPr="00133332">
          <w:rPr>
            <w:rStyle w:val="Hipercze"/>
            <w:rFonts w:ascii="Times New Roman" w:eastAsia="Batang" w:hAnsi="Times New Roman" w:cs="Times New Roman"/>
            <w:b/>
            <w:sz w:val="48"/>
            <w:szCs w:val="48"/>
            <w:lang w:val="en-US" w:eastAsia="pl-PL"/>
          </w:rPr>
          <w:t>http://pzhgptorun.eu/</w:t>
        </w:r>
      </w:hyperlink>
      <w:r w:rsid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 </w:t>
      </w:r>
    </w:p>
    <w:p w:rsidR="00D243B1" w:rsidRDefault="00D243B1" w:rsidP="003E22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</w:pPr>
    </w:p>
    <w:p w:rsidR="003E2298" w:rsidRDefault="003E2298" w:rsidP="003E22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</w:pP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e-mail : </w:t>
      </w:r>
      <w:r w:rsidR="00D243B1" w:rsidRPr="00D243B1">
        <w:rPr>
          <w:rFonts w:ascii="Times New Roman" w:eastAsia="Batang" w:hAnsi="Times New Roman" w:cs="Times New Roman"/>
          <w:b/>
          <w:color w:val="C00000"/>
          <w:sz w:val="48"/>
          <w:szCs w:val="48"/>
          <w:lang w:val="en-US" w:eastAsia="pl-PL"/>
        </w:rPr>
        <w:t>Pzhgp0326Torun@wp.pl</w:t>
      </w:r>
      <w:r w:rsidRPr="00D243B1">
        <w:rPr>
          <w:rFonts w:ascii="Times New Roman" w:eastAsia="Batang" w:hAnsi="Times New Roman" w:cs="Times New Roman"/>
          <w:b/>
          <w:color w:val="C00000"/>
          <w:sz w:val="48"/>
          <w:szCs w:val="48"/>
          <w:lang w:val="en-US" w:eastAsia="pl-PL"/>
        </w:rPr>
        <w:t xml:space="preserve">      </w:t>
      </w:r>
    </w:p>
    <w:p w:rsidR="003E2298" w:rsidRDefault="003E2298" w:rsidP="00D243B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b/>
          <w:color w:val="000000" w:themeColor="text1"/>
          <w:sz w:val="48"/>
          <w:szCs w:val="48"/>
          <w:lang w:val="en-US" w:eastAsia="pl-PL"/>
        </w:rPr>
      </w:pP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  <w:t xml:space="preserve">tel. </w:t>
      </w:r>
      <w:r w:rsidRPr="00D243B1">
        <w:rPr>
          <w:rFonts w:ascii="Times New Roman" w:eastAsia="Batang" w:hAnsi="Times New Roman" w:cs="Times New Roman"/>
          <w:b/>
          <w:color w:val="000000" w:themeColor="text1"/>
          <w:sz w:val="48"/>
          <w:szCs w:val="48"/>
          <w:lang w:val="en-US" w:eastAsia="pl-PL"/>
        </w:rPr>
        <w:t>+48</w:t>
      </w:r>
      <w:r w:rsidR="00D243B1" w:rsidRPr="00D243B1">
        <w:rPr>
          <w:rFonts w:ascii="Times New Roman" w:eastAsia="Batang" w:hAnsi="Times New Roman" w:cs="Times New Roman"/>
          <w:b/>
          <w:color w:val="000000" w:themeColor="text1"/>
          <w:sz w:val="48"/>
          <w:szCs w:val="48"/>
          <w:lang w:val="en-US" w:eastAsia="pl-PL"/>
        </w:rPr>
        <w:t> 606 783</w:t>
      </w:r>
      <w:r w:rsidR="00D243B1">
        <w:rPr>
          <w:rFonts w:ascii="Times New Roman" w:eastAsia="Batang" w:hAnsi="Times New Roman" w:cs="Times New Roman"/>
          <w:b/>
          <w:color w:val="000000" w:themeColor="text1"/>
          <w:sz w:val="48"/>
          <w:szCs w:val="48"/>
          <w:lang w:val="en-US" w:eastAsia="pl-PL"/>
        </w:rPr>
        <w:t> </w:t>
      </w:r>
      <w:r w:rsidR="00D243B1" w:rsidRPr="00D243B1">
        <w:rPr>
          <w:rFonts w:ascii="Times New Roman" w:eastAsia="Batang" w:hAnsi="Times New Roman" w:cs="Times New Roman"/>
          <w:b/>
          <w:color w:val="000000" w:themeColor="text1"/>
          <w:sz w:val="48"/>
          <w:szCs w:val="48"/>
          <w:lang w:val="en-US" w:eastAsia="pl-PL"/>
        </w:rPr>
        <w:t>911</w:t>
      </w:r>
    </w:p>
    <w:p w:rsidR="00D243B1" w:rsidRPr="003E2298" w:rsidRDefault="00D243B1" w:rsidP="003E2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3366"/>
          <w:sz w:val="48"/>
          <w:szCs w:val="48"/>
          <w:lang w:val="en-US" w:eastAsia="pl-PL"/>
        </w:rPr>
      </w:pPr>
    </w:p>
    <w:p w:rsidR="003E2298" w:rsidRDefault="003E2298" w:rsidP="003E2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</w:pP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  <w:t xml:space="preserve"> Bank Spółdzielczy </w:t>
      </w:r>
      <w:r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  <w:t xml:space="preserve">               </w:t>
      </w:r>
    </w:p>
    <w:p w:rsidR="003E2298" w:rsidRPr="003E2298" w:rsidRDefault="003E2298" w:rsidP="003E2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</w:pP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  <w:t xml:space="preserve">87-122 Grębocin </w:t>
      </w:r>
      <w:proofErr w:type="spellStart"/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  <w:t>ul.Lubicka</w:t>
      </w:r>
      <w:proofErr w:type="spellEnd"/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  <w:t xml:space="preserve"> 2</w:t>
      </w:r>
    </w:p>
    <w:p w:rsidR="003E2298" w:rsidRPr="003E2298" w:rsidRDefault="003E2298" w:rsidP="003E2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</w:pPr>
      <w:r w:rsidRPr="003E2298">
        <w:rPr>
          <w:rFonts w:ascii="Times New Roman" w:eastAsia="Batang" w:hAnsi="Times New Roman" w:cs="Times New Roman"/>
          <w:b/>
          <w:color w:val="003366"/>
          <w:sz w:val="48"/>
          <w:szCs w:val="48"/>
          <w:u w:val="single"/>
          <w:lang w:eastAsia="pl-PL"/>
        </w:rPr>
        <w:t>24 9491 0003 0000 0009 3321 0001</w:t>
      </w:r>
    </w:p>
    <w:p w:rsidR="00A43C66" w:rsidRPr="003E2298" w:rsidRDefault="00A43C66" w:rsidP="003E2298">
      <w:pPr>
        <w:rPr>
          <w:sz w:val="48"/>
          <w:szCs w:val="48"/>
        </w:rPr>
      </w:pPr>
    </w:p>
    <w:sectPr w:rsidR="00A43C66" w:rsidRPr="003E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E2"/>
    <w:rsid w:val="003E2298"/>
    <w:rsid w:val="00705340"/>
    <w:rsid w:val="00A43C66"/>
    <w:rsid w:val="00B12006"/>
    <w:rsid w:val="00D243B1"/>
    <w:rsid w:val="00D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3377"/>
  <w15:docId w15:val="{B30C3C9D-EA08-48BE-8C03-6EBC3CDD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3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zhgptorun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Adam Dolega</cp:lastModifiedBy>
  <cp:revision>2</cp:revision>
  <dcterms:created xsi:type="dcterms:W3CDTF">2023-04-26T09:46:00Z</dcterms:created>
  <dcterms:modified xsi:type="dcterms:W3CDTF">2023-04-26T09:46:00Z</dcterms:modified>
</cp:coreProperties>
</file>